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B" w:rsidRPr="00C6288B" w:rsidRDefault="00C6288B" w:rsidP="00C6288B">
      <w:pPr>
        <w:suppressAutoHyphens/>
        <w:spacing w:after="0" w:line="100" w:lineRule="atLeast"/>
        <w:ind w:right="-755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ВИСОКА ТЕКСТИЛНА СТРУКОВНА ШКОЛА</w:t>
      </w:r>
    </w:p>
    <w:p w:rsidR="00C6288B" w:rsidRPr="00C6288B" w:rsidRDefault="00C6288B" w:rsidP="00C6288B">
      <w:pPr>
        <w:tabs>
          <w:tab w:val="left" w:pos="0"/>
        </w:tabs>
        <w:suppressAutoHyphens/>
        <w:spacing w:after="0" w:line="100" w:lineRule="atLeast"/>
        <w:ind w:right="-755"/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</w:pP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ЗА ДИЗАЈН, ТЕХНОЛОГИЈУ И МЕНАЏМЕНТ</w:t>
      </w: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cr/>
      </w:r>
      <w:proofErr w:type="spellStart"/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Број</w:t>
      </w:r>
      <w:proofErr w:type="spellEnd"/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:</w:t>
      </w:r>
      <w:r w:rsidRPr="00C6288B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C6288B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01-</w:t>
      </w:r>
      <w:r w:rsidRPr="00C6288B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33</w:t>
      </w:r>
      <w:r w:rsidR="001C28C8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6/9</w:t>
      </w:r>
      <w:bookmarkStart w:id="0" w:name="_GoBack"/>
      <w:bookmarkEnd w:id="0"/>
    </w:p>
    <w:p w:rsidR="00C6288B" w:rsidRPr="00C6288B" w:rsidRDefault="00C6288B" w:rsidP="00C6288B">
      <w:pPr>
        <w:tabs>
          <w:tab w:val="left" w:pos="0"/>
        </w:tabs>
        <w:suppressAutoHyphens/>
        <w:spacing w:after="0" w:line="100" w:lineRule="atLeast"/>
        <w:ind w:right="-755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proofErr w:type="spellStart"/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Дана</w:t>
      </w:r>
      <w:proofErr w:type="spellEnd"/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06</w:t>
      </w: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val="sr-Latn-RS" w:eastAsia="ar-SA"/>
        </w:rPr>
        <w:t>.05</w:t>
      </w: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.201</w:t>
      </w: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val="sr-Latn-CS" w:eastAsia="ar-SA"/>
        </w:rPr>
        <w:t>5</w:t>
      </w:r>
      <w:r w:rsidRPr="00C6288B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. године</w:t>
      </w:r>
    </w:p>
    <w:p w:rsidR="00C6288B" w:rsidRPr="00C6288B" w:rsidRDefault="00C6288B" w:rsidP="00C6288B">
      <w:pPr>
        <w:tabs>
          <w:tab w:val="left" w:pos="1441"/>
          <w:tab w:val="center" w:pos="5670"/>
          <w:tab w:val="center" w:pos="6663"/>
        </w:tabs>
        <w:suppressAutoHyphens/>
        <w:spacing w:after="0" w:line="240" w:lineRule="auto"/>
        <w:ind w:right="-755"/>
        <w:jc w:val="both"/>
        <w:rPr>
          <w:rFonts w:ascii="Times New Roman" w:eastAsia="Calibri" w:hAnsi="Times New Roman" w:cs="Times New Roman"/>
          <w:b/>
          <w:color w:val="000000"/>
          <w:kern w:val="1"/>
          <w:lang w:val="sr-Cyrl-CS" w:eastAsia="ar-SA"/>
        </w:rPr>
      </w:pPr>
      <w:r w:rsidRPr="00C6288B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Б е о г р а д</w:t>
      </w:r>
      <w:proofErr w:type="gramStart"/>
      <w:r w:rsidRPr="00C6288B">
        <w:rPr>
          <w:rFonts w:ascii="Times New Roman" w:eastAsia="Calibri" w:hAnsi="Times New Roman" w:cs="Times New Roman"/>
          <w:b/>
          <w:bCs/>
          <w:color w:val="000000"/>
          <w:kern w:val="1"/>
          <w:lang w:val="sr-Cyrl-CS" w:eastAsia="ar-SA"/>
        </w:rPr>
        <w:t>,</w:t>
      </w:r>
      <w:r w:rsidRPr="00C6288B">
        <w:rPr>
          <w:rFonts w:ascii="Times New Roman" w:eastAsia="Calibri" w:hAnsi="Times New Roman" w:cs="Times New Roman"/>
          <w:b/>
          <w:color w:val="000000"/>
          <w:kern w:val="1"/>
          <w:lang w:val="sr-Cyrl-CS" w:eastAsia="ar-SA"/>
        </w:rPr>
        <w:t xml:space="preserve">  ул</w:t>
      </w:r>
      <w:proofErr w:type="gramEnd"/>
      <w:r w:rsidRPr="00C6288B">
        <w:rPr>
          <w:rFonts w:ascii="Times New Roman" w:eastAsia="Calibri" w:hAnsi="Times New Roman" w:cs="Times New Roman"/>
          <w:b/>
          <w:color w:val="000000"/>
          <w:kern w:val="1"/>
          <w:lang w:val="sr-Cyrl-CS" w:eastAsia="ar-SA"/>
        </w:rPr>
        <w:t>. Старине Новака  бр. 24</w:t>
      </w:r>
    </w:p>
    <w:p w:rsidR="00C6288B" w:rsidRPr="00C6288B" w:rsidRDefault="00C6288B" w:rsidP="00C6288B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288B" w:rsidRPr="00C6288B" w:rsidRDefault="00C6288B" w:rsidP="00C6288B">
      <w:pPr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288B" w:rsidRPr="00C6288B" w:rsidRDefault="00C6288B" w:rsidP="00C6288B">
      <w:pPr>
        <w:spacing w:after="0"/>
        <w:ind w:left="1440" w:hanging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ОБАВЕШТЕЊЕ О ИЗМЕНАМА И ДОПУНАМА 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</w:p>
    <w:p w:rsidR="00C6288B" w:rsidRPr="00C6288B" w:rsidRDefault="00C6288B" w:rsidP="00C62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Конкурсне документације за јавну набавку Услуге мобилне телефоније, ЈН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МВ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број 1/201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5</w:t>
      </w:r>
    </w:p>
    <w:p w:rsidR="00C6288B" w:rsidRPr="00C6288B" w:rsidRDefault="00C6288B" w:rsidP="00C62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288B" w:rsidRPr="00C6288B" w:rsidRDefault="00C6288B" w:rsidP="00C62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6288B" w:rsidRPr="00C6288B" w:rsidRDefault="00C6288B" w:rsidP="00C628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ОБАВЕШТАВАЈУ СЕ ЗАИНТЕРЕСОВАНА ЛИЦА ДА СУ ИЗВРШЕНЕ ИЗМЕНЕ И ДОПУНЕ КОНКУРСНЕ ДОКУМЕНТАЦИЈЕ ЗА ЈАВНУ НАБАВКУ УСЛУГА МОБИЛНЕ ТЕЛЕФОНИЈЕ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ЈНМВ БР. 1/2015 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ДА ЈЕ ЗАТО РОК ЗА ПОДНОШЕЊЕ ПОНУДА ПРОДУЖЕН ДО 14.05.2015.ГОДИНЕ ДО 12,00 ЧАСОВА.</w:t>
      </w:r>
    </w:p>
    <w:p w:rsidR="00C6288B" w:rsidRDefault="00C6288B" w:rsidP="00C628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6288B" w:rsidRDefault="0009652C" w:rsidP="00C628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43B23">
        <w:rPr>
          <w:rFonts w:ascii="Times New Roman" w:hAnsi="Times New Roman"/>
          <w:lang w:val="sr-Cyrl-CS" w:eastAsia="sr-Cyrl-CS"/>
        </w:rPr>
        <w:t xml:space="preserve">Јавно отварање понуда ће се обавити </w:t>
      </w:r>
      <w:r w:rsidRPr="00243B23">
        <w:rPr>
          <w:rFonts w:ascii="Times New Roman" w:hAnsi="Times New Roman"/>
          <w:b/>
          <w:lang w:val="sr-Cyrl-CS" w:eastAsia="sr-Cyrl-CS"/>
        </w:rPr>
        <w:t>одмах након истека рока за достављање понуда</w:t>
      </w:r>
      <w:r w:rsidRPr="00243B23">
        <w:rPr>
          <w:rFonts w:ascii="Times New Roman" w:hAnsi="Times New Roman"/>
          <w:lang w:val="sr-Cyrl-CS" w:eastAsia="sr-Cyrl-CS"/>
        </w:rPr>
        <w:t xml:space="preserve"> тј. дана </w:t>
      </w:r>
      <w:r>
        <w:rPr>
          <w:rFonts w:ascii="Times New Roman" w:hAnsi="Times New Roman"/>
          <w:b/>
          <w:lang w:val="sr-Cyrl-RS" w:eastAsia="sr-Cyrl-CS"/>
        </w:rPr>
        <w:t>14.05.</w:t>
      </w:r>
      <w:r w:rsidRPr="00243B23">
        <w:rPr>
          <w:rFonts w:ascii="Times New Roman" w:hAnsi="Times New Roman"/>
          <w:b/>
          <w:lang w:val="sr-Cyrl-CS" w:eastAsia="sr-Cyrl-CS"/>
        </w:rPr>
        <w:t>2015.године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у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12.30</w:t>
      </w:r>
      <w:r w:rsidRPr="00243B23">
        <w:rPr>
          <w:rFonts w:ascii="Times New Roman" w:hAnsi="Times New Roman"/>
          <w:lang w:val="sr-Cyrl-CS" w:eastAsia="sr-Cyrl-CS"/>
        </w:rPr>
        <w:t xml:space="preserve"> </w:t>
      </w:r>
      <w:r w:rsidRPr="00243B23">
        <w:rPr>
          <w:rFonts w:ascii="Times New Roman" w:hAnsi="Times New Roman"/>
          <w:b/>
          <w:lang w:val="sr-Cyrl-CS" w:eastAsia="sr-Cyrl-CS"/>
        </w:rPr>
        <w:t>часова</w:t>
      </w:r>
      <w:r w:rsidRPr="00243B23">
        <w:rPr>
          <w:rFonts w:ascii="Times New Roman" w:hAnsi="Times New Roman"/>
          <w:lang w:val="sr-Cyrl-CS" w:eastAsia="sr-Cyrl-CS"/>
        </w:rPr>
        <w:t xml:space="preserve"> у просторијама наручиоца у Београду, ул.</w:t>
      </w:r>
      <w:r w:rsidRPr="00243B23">
        <w:rPr>
          <w:rFonts w:ascii="Times New Roman" w:hAnsi="Times New Roman"/>
          <w:lang w:val="sr-Latn-CS" w:eastAsia="sr-Cyrl-CS"/>
        </w:rPr>
        <w:t xml:space="preserve"> </w:t>
      </w:r>
      <w:r w:rsidRPr="00243B23">
        <w:rPr>
          <w:rFonts w:ascii="Times New Roman" w:hAnsi="Times New Roman"/>
          <w:lang w:val="sr-Cyrl-CS" w:eastAsia="sr-Cyrl-CS"/>
        </w:rPr>
        <w:t>Старине Новака  бр. 24, канцеларија/соба бр.13.</w:t>
      </w:r>
    </w:p>
    <w:p w:rsidR="00C6288B" w:rsidRPr="00C6288B" w:rsidRDefault="00C6288B" w:rsidP="00C628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6288B" w:rsidRPr="00C6288B" w:rsidRDefault="00C6288B" w:rsidP="00C6288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288B">
        <w:rPr>
          <w:rFonts w:ascii="Times New Roman" w:eastAsia="Times New Roman" w:hAnsi="Times New Roman" w:cs="Times New Roman"/>
          <w:sz w:val="24"/>
          <w:szCs w:val="24"/>
          <w:lang w:val="sr-Cyrl-RS"/>
        </w:rPr>
        <w:t>  </w:t>
      </w:r>
      <w:r w:rsidRPr="00C6288B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У Београду, дана 06.05.2015. године                                           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C6288B" w:rsidRPr="00C6288B" w:rsidRDefault="00C6288B" w:rsidP="00C6288B">
      <w:pPr>
        <w:spacing w:after="0"/>
        <w:ind w:right="-574"/>
        <w:jc w:val="both"/>
        <w:rPr>
          <w:rFonts w:ascii="Calibri" w:eastAsia="Times New Roman" w:hAnsi="Calibri" w:cs="Times New Roman"/>
        </w:rPr>
      </w:pP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Комисије за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јавну набавку</w:t>
      </w:r>
      <w:r w:rsidRPr="00C62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6288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C6288B">
        <w:rPr>
          <w:rFonts w:ascii="Times New Roman" w:eastAsia="Times New Roman" w:hAnsi="Times New Roman" w:cs="Times New Roman"/>
          <w:sz w:val="24"/>
          <w:szCs w:val="24"/>
        </w:rPr>
        <w:tab/>
      </w:r>
      <w:r w:rsidRPr="00C6288B">
        <w:rPr>
          <w:rFonts w:ascii="Calibri" w:eastAsia="Times New Roman" w:hAnsi="Calibri" w:cs="Times New Roman"/>
          <w:sz w:val="24"/>
          <w:szCs w:val="24"/>
        </w:rPr>
        <w:tab/>
      </w:r>
      <w:r w:rsidRPr="00C6288B">
        <w:rPr>
          <w:rFonts w:ascii="Calibri" w:eastAsia="Times New Roman" w:hAnsi="Calibri" w:cs="Times New Roman"/>
          <w:sz w:val="24"/>
          <w:szCs w:val="24"/>
        </w:rPr>
        <w:tab/>
      </w:r>
      <w:r w:rsidRPr="00C6288B">
        <w:rPr>
          <w:rFonts w:ascii="Calibri" w:eastAsia="Times New Roman" w:hAnsi="Calibri" w:cs="Times New Roman"/>
          <w:sz w:val="24"/>
          <w:szCs w:val="24"/>
        </w:rPr>
        <w:tab/>
      </w:r>
      <w:r w:rsidRPr="00C6288B">
        <w:rPr>
          <w:rFonts w:ascii="Calibri" w:eastAsia="Times New Roman" w:hAnsi="Calibri" w:cs="Times New Roman"/>
          <w:sz w:val="24"/>
          <w:szCs w:val="24"/>
        </w:rPr>
        <w:tab/>
      </w:r>
      <w:r w:rsidRPr="00C6288B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      </w:t>
      </w:r>
      <w:r w:rsidRPr="00C6288B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Мирослав Лековић</w:t>
      </w:r>
    </w:p>
    <w:p w:rsidR="00B02787" w:rsidRDefault="00B02787"/>
    <w:sectPr w:rsidR="00B027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0D" w:rsidRDefault="001C510D">
      <w:pPr>
        <w:spacing w:after="0" w:line="240" w:lineRule="auto"/>
      </w:pPr>
      <w:r>
        <w:separator/>
      </w:r>
    </w:p>
  </w:endnote>
  <w:endnote w:type="continuationSeparator" w:id="0">
    <w:p w:rsidR="001C510D" w:rsidRDefault="001C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5" w:usb1="00000000" w:usb2="00000000" w:usb3="00000000" w:csb0="00000006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0D" w:rsidRDefault="001C510D">
      <w:pPr>
        <w:spacing w:after="0" w:line="240" w:lineRule="auto"/>
      </w:pPr>
      <w:r>
        <w:separator/>
      </w:r>
    </w:p>
  </w:footnote>
  <w:footnote w:type="continuationSeparator" w:id="0">
    <w:p w:rsidR="001C510D" w:rsidRDefault="001C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104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5B88" w:rsidRDefault="00C628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B88" w:rsidRDefault="001C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81"/>
    <w:rsid w:val="0009652C"/>
    <w:rsid w:val="001C28C8"/>
    <w:rsid w:val="001C510D"/>
    <w:rsid w:val="006C43D2"/>
    <w:rsid w:val="00B02787"/>
    <w:rsid w:val="00C6288B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8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628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8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628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Srndovic</dc:creator>
  <cp:keywords/>
  <dc:description/>
  <cp:lastModifiedBy>VTTS03</cp:lastModifiedBy>
  <cp:revision>4</cp:revision>
  <dcterms:created xsi:type="dcterms:W3CDTF">2015-05-05T23:19:00Z</dcterms:created>
  <dcterms:modified xsi:type="dcterms:W3CDTF">2015-05-06T07:25:00Z</dcterms:modified>
</cp:coreProperties>
</file>